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B8" w:rsidRDefault="00E079B8" w:rsidP="00E079B8">
      <w:pPr>
        <w:pStyle w:val="1"/>
        <w:rPr>
          <w:color w:val="333333"/>
        </w:rPr>
      </w:pPr>
      <w:r>
        <w:rPr>
          <w:color w:val="333333"/>
        </w:rPr>
        <w:t>Выборы на вакантную должность директора института</w:t>
      </w:r>
    </w:p>
    <w:p w:rsidR="00E079B8" w:rsidRDefault="00E079B8" w:rsidP="00E079B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color w:val="333333"/>
          <w:sz w:val="24"/>
          <w:szCs w:val="24"/>
        </w:rPr>
        <w:t>18 апреля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333333"/>
          <w:sz w:val="24"/>
          <w:szCs w:val="24"/>
        </w:rPr>
        <w:t>24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E079B8" w:rsidRPr="008575C3" w:rsidRDefault="00E079B8" w:rsidP="00E079B8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079B8" w:rsidRDefault="00E079B8" w:rsidP="00E079B8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технологий предпринимательства и права (Институт 8)</w:t>
      </w:r>
    </w:p>
    <w:p w:rsidR="00E079B8" w:rsidRPr="008575C3" w:rsidRDefault="00E079B8" w:rsidP="00E079B8">
      <w:pPr>
        <w:pStyle w:val="a3"/>
        <w:rPr>
          <w:color w:val="000000"/>
        </w:rPr>
      </w:pPr>
      <w:r w:rsidRPr="008575C3">
        <w:rPr>
          <w:color w:val="000000"/>
        </w:rPr>
        <w:t xml:space="preserve">1.1. Директор института </w:t>
      </w:r>
      <w:r>
        <w:rPr>
          <w:color w:val="000000"/>
        </w:rPr>
        <w:t>–</w:t>
      </w:r>
      <w:r w:rsidRPr="008575C3">
        <w:rPr>
          <w:color w:val="000000"/>
        </w:rPr>
        <w:t xml:space="preserve"> </w:t>
      </w:r>
      <w:r>
        <w:rPr>
          <w:color w:val="000000"/>
        </w:rPr>
        <w:t>1,</w:t>
      </w:r>
      <w:r w:rsidRPr="008575C3">
        <w:rPr>
          <w:color w:val="000000"/>
        </w:rPr>
        <w:t>0 ставк</w:t>
      </w:r>
      <w:r>
        <w:rPr>
          <w:color w:val="000000"/>
        </w:rPr>
        <w:t>а</w:t>
      </w:r>
    </w:p>
    <w:p w:rsidR="00E079B8" w:rsidRDefault="00E079B8" w:rsidP="00E07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E079B8" w:rsidRDefault="00E079B8" w:rsidP="00E07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13-31 (ученый секретарь ГУАП), телефон                   (812) 924-59-73. </w:t>
      </w:r>
    </w:p>
    <w:p w:rsidR="00E079B8" w:rsidRPr="008575C3" w:rsidRDefault="00E079B8" w:rsidP="00E07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9B8" w:rsidRPr="008575C3" w:rsidRDefault="00E079B8" w:rsidP="00E07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079B8" w:rsidRPr="008575C3" w:rsidRDefault="00E079B8" w:rsidP="00E07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9B8" w:rsidRDefault="00E079B8" w:rsidP="00E079B8"/>
    <w:p w:rsidR="00E079B8" w:rsidRDefault="00E079B8" w:rsidP="00E079B8"/>
    <w:p w:rsidR="00E079B8" w:rsidRDefault="00E079B8" w:rsidP="00E079B8"/>
    <w:p w:rsidR="00B02FC4" w:rsidRDefault="00B02FC4"/>
    <w:sectPr w:rsidR="00B02FC4" w:rsidSect="00D6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9B8"/>
    <w:rsid w:val="00B02FC4"/>
    <w:rsid w:val="00E0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7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07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9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7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E0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>Computer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2024-04-19T12:46:00Z</cp:lastPrinted>
  <dcterms:created xsi:type="dcterms:W3CDTF">2024-04-19T12:44:00Z</dcterms:created>
  <dcterms:modified xsi:type="dcterms:W3CDTF">2024-04-19T12:47:00Z</dcterms:modified>
</cp:coreProperties>
</file>