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1" w:rsidRDefault="00A96801" w:rsidP="00A9680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96801" w:rsidRDefault="00A96801" w:rsidP="00A96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801" w:rsidRDefault="008525FA" w:rsidP="00A96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января</w:t>
      </w:r>
      <w:r w:rsidR="00A9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A96801" w:rsidRDefault="00A96801" w:rsidP="00A9680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A96801" w:rsidRDefault="00A96801" w:rsidP="00A9680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Институт </w:t>
      </w:r>
      <w:r w:rsidR="008525FA">
        <w:rPr>
          <w:rFonts w:ascii="Times New Roman" w:hAnsi="Times New Roman" w:cs="Times New Roman"/>
          <w:color w:val="000000"/>
          <w:sz w:val="36"/>
          <w:szCs w:val="36"/>
        </w:rPr>
        <w:t>радиотехники, электроники и связи (Институт № 2)</w:t>
      </w:r>
    </w:p>
    <w:p w:rsidR="00A96801" w:rsidRDefault="00A96801" w:rsidP="00A96801"/>
    <w:p w:rsidR="00A96801" w:rsidRDefault="00A96801" w:rsidP="00A9680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8525F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радиотехнических и оптоэлектронных комплексов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</w:t>
      </w:r>
      <w:r w:rsidR="008525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A96801" w:rsidRDefault="00A96801" w:rsidP="00A96801"/>
    <w:p w:rsidR="00A96801" w:rsidRDefault="00A96801" w:rsidP="00A968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1,0 ставка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5F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25F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801" w:rsidRDefault="00A96801" w:rsidP="00A968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Морская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525FA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96801" w:rsidRDefault="008525FA" w:rsidP="00A96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A96801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9680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A9680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96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7CF1" w:rsidRDefault="002B7CF1" w:rsidP="002B7C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CF1" w:rsidRDefault="002B7CF1" w:rsidP="002B7CF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Гуманитарный факультет</w:t>
      </w:r>
    </w:p>
    <w:p w:rsidR="002B7CF1" w:rsidRDefault="002B7CF1" w:rsidP="002B7CF1"/>
    <w:p w:rsidR="002B7CF1" w:rsidRDefault="002B7CF1" w:rsidP="002B7CF1">
      <w:pPr>
        <w:pStyle w:val="3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иностранных языков  (Кафедра № 63)</w:t>
      </w:r>
    </w:p>
    <w:p w:rsidR="002B7CF1" w:rsidRDefault="002B7CF1" w:rsidP="002B7CF1">
      <w:pPr>
        <w:pStyle w:val="a3"/>
        <w:spacing w:before="0" w:beforeAutospacing="0" w:after="0" w:afterAutospacing="0"/>
        <w:rPr>
          <w:color w:val="000000"/>
        </w:rPr>
      </w:pPr>
    </w:p>
    <w:p w:rsidR="002B7CF1" w:rsidRDefault="002B7CF1" w:rsidP="002B7CF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2.1.1.   Доцент – 1,0 ставка</w:t>
      </w:r>
    </w:p>
    <w:p w:rsidR="002B7CF1" w:rsidRDefault="002B7CF1" w:rsidP="002B7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B7CF1" w:rsidRDefault="002B7CF1" w:rsidP="002B7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B7CF1" w:rsidRDefault="002B7CF1" w:rsidP="002B7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7CF1" w:rsidRDefault="002B7CF1" w:rsidP="002B7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C90919" w:rsidRDefault="002B7CF1" w:rsidP="002B7CF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16.03.20</w:t>
      </w:r>
      <w:r w:rsidRPr="002B7C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90919" w:rsidSect="007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FE66D34"/>
    <w:multiLevelType w:val="multilevel"/>
    <w:tmpl w:val="95426E32"/>
    <w:lvl w:ilvl="0">
      <w:start w:val="2"/>
      <w:numFmt w:val="decimal"/>
      <w:lvlText w:val="%1."/>
      <w:lvlJc w:val="left"/>
      <w:pPr>
        <w:ind w:left="540" w:hanging="540"/>
      </w:pPr>
      <w:rPr>
        <w:rFonts w:eastAsiaTheme="majorEastAsia"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sz w:val="3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801"/>
    <w:rsid w:val="002B7CF1"/>
    <w:rsid w:val="006B0346"/>
    <w:rsid w:val="00704292"/>
    <w:rsid w:val="007858D7"/>
    <w:rsid w:val="008525FA"/>
    <w:rsid w:val="00A96801"/>
    <w:rsid w:val="00C90919"/>
    <w:rsid w:val="00C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2"/>
  </w:style>
  <w:style w:type="paragraph" w:styleId="1">
    <w:name w:val="heading 1"/>
    <w:basedOn w:val="a"/>
    <w:next w:val="a"/>
    <w:link w:val="10"/>
    <w:uiPriority w:val="9"/>
    <w:qFormat/>
    <w:rsid w:val="00A9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6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A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245</Words>
  <Characters>1400</Characters>
  <Application>Microsoft Office Word</Application>
  <DocSecurity>0</DocSecurity>
  <Lines>11</Lines>
  <Paragraphs>3</Paragraphs>
  <ScaleCrop>false</ScaleCrop>
  <Company>Computer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2020-11-30T05:21:00Z</dcterms:created>
  <dcterms:modified xsi:type="dcterms:W3CDTF">2021-01-20T09:38:00Z</dcterms:modified>
</cp:coreProperties>
</file>